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392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765A13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6A715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C8A88F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9B569B0" w14:textId="596B867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E0C6A">
        <w:rPr>
          <w:rFonts w:ascii="Times New Roman" w:hAnsi="Times New Roman" w:cs="Times New Roman"/>
          <w:sz w:val="28"/>
          <w:szCs w:val="28"/>
        </w:rPr>
        <w:t>2</w:t>
      </w:r>
      <w:r w:rsidR="007F4557">
        <w:rPr>
          <w:rFonts w:ascii="Times New Roman" w:hAnsi="Times New Roman" w:cs="Times New Roman"/>
          <w:sz w:val="28"/>
          <w:szCs w:val="28"/>
        </w:rPr>
        <w:t>1</w:t>
      </w:r>
    </w:p>
    <w:p w14:paraId="0FA4456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C0655C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16A93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6558C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50A8E13" w14:textId="623017BE" w:rsidR="007E04F0" w:rsidRPr="007F4557" w:rsidRDefault="000021F1" w:rsidP="004316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037DF" w:rsidRPr="00C910A5">
        <w:rPr>
          <w:b/>
          <w:sz w:val="28"/>
          <w:szCs w:val="28"/>
          <w:u w:val="single"/>
        </w:rPr>
        <w:t>проекта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25DA2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7F4557" w:rsidRPr="007F4557">
        <w:rPr>
          <w:sz w:val="28"/>
          <w:szCs w:val="28"/>
          <w:u w:val="single"/>
        </w:rPr>
        <w:t xml:space="preserve">Об утверждении Порядка бесплатного посещения членами семей отдельных категорий граждан физкультурно-спортивных организаций, находящихся в ведении </w:t>
      </w:r>
      <w:proofErr w:type="spellStart"/>
      <w:r w:rsidR="007F4557" w:rsidRPr="007F4557">
        <w:rPr>
          <w:sz w:val="28"/>
          <w:szCs w:val="28"/>
          <w:u w:val="single"/>
        </w:rPr>
        <w:t>Пришибского</w:t>
      </w:r>
      <w:proofErr w:type="spellEnd"/>
      <w:r w:rsidR="007F4557" w:rsidRPr="007F4557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7E04F0" w:rsidRPr="007F4557">
        <w:rPr>
          <w:b/>
          <w:bCs/>
          <w:sz w:val="28"/>
          <w:szCs w:val="28"/>
          <w:u w:val="single"/>
        </w:rPr>
        <w:t>»</w:t>
      </w:r>
    </w:p>
    <w:p w14:paraId="20F93DF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4CA855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8695FC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D8CFA1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83633A" w14:textId="77777777" w:rsidR="007F4557" w:rsidRPr="007F4557" w:rsidRDefault="000021F1" w:rsidP="007F455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037DF" w:rsidRPr="00C910A5">
        <w:rPr>
          <w:b/>
          <w:sz w:val="28"/>
          <w:szCs w:val="28"/>
          <w:u w:val="single"/>
        </w:rPr>
        <w:t>проект</w:t>
      </w:r>
      <w:r w:rsidR="00F037DF">
        <w:rPr>
          <w:b/>
          <w:sz w:val="28"/>
          <w:szCs w:val="28"/>
          <w:u w:val="single"/>
        </w:rPr>
        <w:t>е</w:t>
      </w:r>
      <w:r w:rsidR="00F037DF" w:rsidRPr="00C910A5">
        <w:rPr>
          <w:b/>
          <w:sz w:val="28"/>
          <w:szCs w:val="28"/>
          <w:u w:val="single"/>
        </w:rPr>
        <w:t xml:space="preserve">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25DA2" w:rsidRPr="00F25DA2">
        <w:rPr>
          <w:b/>
          <w:sz w:val="28"/>
          <w:szCs w:val="28"/>
          <w:u w:val="single"/>
        </w:rPr>
        <w:t xml:space="preserve"> </w:t>
      </w:r>
      <w:r w:rsidR="00B15DFC" w:rsidRPr="004971CE">
        <w:rPr>
          <w:b/>
          <w:sz w:val="28"/>
          <w:szCs w:val="28"/>
          <w:u w:val="single"/>
        </w:rPr>
        <w:t>20</w:t>
      </w:r>
      <w:r w:rsidR="00B15DFC">
        <w:rPr>
          <w:b/>
          <w:sz w:val="28"/>
          <w:szCs w:val="28"/>
          <w:u w:val="single"/>
        </w:rPr>
        <w:t>23</w:t>
      </w:r>
      <w:r w:rsidR="00B15DFC" w:rsidRPr="004971CE">
        <w:rPr>
          <w:b/>
          <w:sz w:val="28"/>
          <w:szCs w:val="28"/>
          <w:u w:val="single"/>
        </w:rPr>
        <w:t xml:space="preserve"> года «</w:t>
      </w:r>
      <w:r w:rsidR="007F4557" w:rsidRPr="007F4557">
        <w:rPr>
          <w:sz w:val="28"/>
          <w:szCs w:val="28"/>
          <w:u w:val="single"/>
        </w:rPr>
        <w:t xml:space="preserve">Об утверждении Порядка бесплатного посещения членами семей отдельных категорий граждан физкультурно-спортивных организаций, находящихся в ведении </w:t>
      </w:r>
      <w:proofErr w:type="spellStart"/>
      <w:r w:rsidR="007F4557" w:rsidRPr="007F4557">
        <w:rPr>
          <w:sz w:val="28"/>
          <w:szCs w:val="28"/>
          <w:u w:val="single"/>
        </w:rPr>
        <w:t>Пришибского</w:t>
      </w:r>
      <w:proofErr w:type="spellEnd"/>
      <w:r w:rsidR="007F4557" w:rsidRPr="007F4557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7F4557" w:rsidRPr="007F4557">
        <w:rPr>
          <w:b/>
          <w:bCs/>
          <w:sz w:val="28"/>
          <w:szCs w:val="28"/>
          <w:u w:val="single"/>
        </w:rPr>
        <w:t>»</w:t>
      </w:r>
    </w:p>
    <w:p w14:paraId="6B2E3260" w14:textId="3400F0B9" w:rsidR="000021F1" w:rsidRPr="007A1E0B" w:rsidRDefault="000021F1" w:rsidP="008E0C6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664F6C8E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00482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80170E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550E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28BA1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177AA7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D48F2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84637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46733D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51A6" w14:textId="77777777" w:rsidR="0046733D" w:rsidRDefault="0046733D" w:rsidP="00BE0BA0">
      <w:r>
        <w:separator/>
      </w:r>
    </w:p>
  </w:endnote>
  <w:endnote w:type="continuationSeparator" w:id="0">
    <w:p w14:paraId="01D9FF53" w14:textId="77777777" w:rsidR="0046733D" w:rsidRDefault="0046733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32C4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2D48D2" w14:textId="77777777" w:rsidR="00752654" w:rsidRDefault="0075265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A9C7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692">
      <w:rPr>
        <w:rStyle w:val="a5"/>
        <w:noProof/>
      </w:rPr>
      <w:t>1</w:t>
    </w:r>
    <w:r>
      <w:rPr>
        <w:rStyle w:val="a5"/>
      </w:rPr>
      <w:fldChar w:fldCharType="end"/>
    </w:r>
  </w:p>
  <w:p w14:paraId="362C1BEC" w14:textId="77777777" w:rsidR="00752654" w:rsidRDefault="0075265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9721" w14:textId="77777777" w:rsidR="0046733D" w:rsidRDefault="0046733D" w:rsidP="00BE0BA0">
      <w:r>
        <w:separator/>
      </w:r>
    </w:p>
  </w:footnote>
  <w:footnote w:type="continuationSeparator" w:id="0">
    <w:p w14:paraId="67E1C394" w14:textId="77777777" w:rsidR="0046733D" w:rsidRDefault="0046733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4CE1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3D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3C9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9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40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654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557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692"/>
    <w:rsid w:val="00842ACE"/>
    <w:rsid w:val="00842BA5"/>
    <w:rsid w:val="00842DBC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6A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DFC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3C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7DF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47B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DA2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1E9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CD2D1-4AF7-413A-958B-701D97B1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56</cp:revision>
  <dcterms:created xsi:type="dcterms:W3CDTF">2018-06-18T10:12:00Z</dcterms:created>
  <dcterms:modified xsi:type="dcterms:W3CDTF">2024-02-05T19:16:00Z</dcterms:modified>
</cp:coreProperties>
</file>