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617E5B">
        <w:rPr>
          <w:rFonts w:ascii="Times New Roman" w:hAnsi="Times New Roman" w:cs="Times New Roman"/>
          <w:sz w:val="28"/>
          <w:szCs w:val="28"/>
        </w:rPr>
        <w:t>9</w:t>
      </w:r>
      <w:r w:rsidR="00055D2D">
        <w:rPr>
          <w:rFonts w:ascii="Times New Roman" w:hAnsi="Times New Roman" w:cs="Times New Roman"/>
          <w:sz w:val="28"/>
          <w:szCs w:val="28"/>
        </w:rPr>
        <w:t>7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5C0607" w:rsidRPr="00670AA1" w:rsidRDefault="000021F1" w:rsidP="00AA51A4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794A32" w:rsidRPr="00794A32">
        <w:rPr>
          <w:b/>
          <w:sz w:val="28"/>
          <w:szCs w:val="28"/>
          <w:u w:val="single"/>
        </w:rPr>
        <w:t xml:space="preserve"> </w:t>
      </w:r>
      <w:r w:rsidR="00794A32" w:rsidRPr="009E1621">
        <w:rPr>
          <w:b/>
          <w:sz w:val="28"/>
          <w:szCs w:val="28"/>
          <w:u w:val="single"/>
        </w:rPr>
        <w:t>проект</w:t>
      </w:r>
      <w:r w:rsidR="00794A32">
        <w:rPr>
          <w:b/>
          <w:sz w:val="28"/>
          <w:szCs w:val="28"/>
          <w:u w:val="single"/>
        </w:rPr>
        <w:t>а</w:t>
      </w:r>
      <w:r w:rsidR="00794A32" w:rsidRPr="009E1621">
        <w:rPr>
          <w:b/>
          <w:sz w:val="28"/>
          <w:szCs w:val="28"/>
          <w:u w:val="single"/>
        </w:rPr>
        <w:t xml:space="preserve"> Решения Совета №</w:t>
      </w:r>
      <w:r w:rsidR="00794A32" w:rsidRPr="009E1621">
        <w:rPr>
          <w:b/>
          <w:sz w:val="28"/>
          <w:szCs w:val="28"/>
          <w:u w:val="single"/>
          <w:lang w:val="en-US"/>
        </w:rPr>
        <w:t>X</w:t>
      </w:r>
      <w:r w:rsidR="00794A32" w:rsidRPr="009E1621">
        <w:rPr>
          <w:b/>
          <w:sz w:val="28"/>
          <w:szCs w:val="28"/>
          <w:u w:val="single"/>
        </w:rPr>
        <w:t xml:space="preserve"> от 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670AA1" w:rsidRPr="00670AA1">
        <w:rPr>
          <w:b/>
          <w:sz w:val="28"/>
          <w:szCs w:val="28"/>
          <w:u w:val="single"/>
        </w:rPr>
        <w:t>2023</w:t>
      </w:r>
      <w:r w:rsidR="00CC658A" w:rsidRPr="00670AA1">
        <w:rPr>
          <w:b/>
          <w:sz w:val="28"/>
          <w:szCs w:val="28"/>
          <w:u w:val="single"/>
        </w:rPr>
        <w:t xml:space="preserve"> года </w:t>
      </w:r>
      <w:r w:rsidR="00450CF7" w:rsidRPr="00670AA1">
        <w:rPr>
          <w:b/>
          <w:bCs/>
          <w:sz w:val="28"/>
          <w:szCs w:val="28"/>
          <w:u w:val="single"/>
        </w:rPr>
        <w:t>«</w:t>
      </w:r>
      <w:r w:rsidR="00055D2D" w:rsidRPr="00055D2D">
        <w:rPr>
          <w:sz w:val="28"/>
          <w:szCs w:val="28"/>
          <w:u w:val="single"/>
        </w:rPr>
        <w:t>О внесении изменений в решение Совета Пришибского сельского   поселения Азовского немецкого национального муниципального района Омской области от 28.12.2007  № 24-96 «Об утверждении Положения о денежном содержании муниципальных служащих Пришибского сельского поселения Азовского немецкого национального муниципального района  Омской области</w:t>
      </w:r>
      <w:r w:rsidR="005C0607" w:rsidRPr="00670AA1">
        <w:rPr>
          <w:b/>
          <w:sz w:val="28"/>
          <w:szCs w:val="28"/>
          <w:u w:val="single"/>
        </w:rPr>
        <w:t>»</w:t>
      </w:r>
    </w:p>
    <w:p w:rsidR="000021F1" w:rsidRPr="00450CF7" w:rsidRDefault="000021F1" w:rsidP="005C0607">
      <w:pPr>
        <w:jc w:val="center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670AA1" w:rsidRPr="00670AA1" w:rsidRDefault="000021F1" w:rsidP="00670AA1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794A32" w:rsidRPr="009E1621">
        <w:rPr>
          <w:b/>
          <w:sz w:val="28"/>
          <w:szCs w:val="28"/>
          <w:u w:val="single"/>
        </w:rPr>
        <w:t>проект</w:t>
      </w:r>
      <w:r w:rsidR="00794A32">
        <w:rPr>
          <w:b/>
          <w:sz w:val="28"/>
          <w:szCs w:val="28"/>
          <w:u w:val="single"/>
        </w:rPr>
        <w:t>е</w:t>
      </w:r>
      <w:r w:rsidR="00794A32" w:rsidRPr="009E1621">
        <w:rPr>
          <w:b/>
          <w:sz w:val="28"/>
          <w:szCs w:val="28"/>
          <w:u w:val="single"/>
        </w:rPr>
        <w:t xml:space="preserve"> Решения Совета №</w:t>
      </w:r>
      <w:r w:rsidR="00794A32" w:rsidRPr="009E1621">
        <w:rPr>
          <w:b/>
          <w:sz w:val="28"/>
          <w:szCs w:val="28"/>
          <w:u w:val="single"/>
          <w:lang w:val="en-US"/>
        </w:rPr>
        <w:t>X</w:t>
      </w:r>
      <w:r w:rsidR="00794A32" w:rsidRPr="009E1621">
        <w:rPr>
          <w:b/>
          <w:sz w:val="28"/>
          <w:szCs w:val="28"/>
          <w:u w:val="single"/>
        </w:rPr>
        <w:t xml:space="preserve"> от 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5238FD" w:rsidRPr="00450CF7">
        <w:rPr>
          <w:b/>
          <w:sz w:val="28"/>
          <w:szCs w:val="28"/>
          <w:u w:val="single"/>
        </w:rPr>
        <w:t xml:space="preserve"> </w:t>
      </w:r>
      <w:r w:rsidR="00670AA1" w:rsidRPr="00670AA1">
        <w:rPr>
          <w:b/>
          <w:sz w:val="28"/>
          <w:szCs w:val="28"/>
          <w:u w:val="single"/>
        </w:rPr>
        <w:t xml:space="preserve">2023 года </w:t>
      </w:r>
      <w:r w:rsidR="00670AA1" w:rsidRPr="00670AA1">
        <w:rPr>
          <w:b/>
          <w:bCs/>
          <w:sz w:val="28"/>
          <w:szCs w:val="28"/>
          <w:u w:val="single"/>
        </w:rPr>
        <w:t>«</w:t>
      </w:r>
      <w:r w:rsidR="00055D2D" w:rsidRPr="00055D2D">
        <w:rPr>
          <w:sz w:val="28"/>
          <w:szCs w:val="28"/>
          <w:u w:val="single"/>
        </w:rPr>
        <w:t>О внесении изменений в решение Совета Пришибского сельского   поселения Азовского немецкого национального муниципального района Омской области от 28.12.2007  № 24-96 «Об утверждении Положения о денежном содержании муниципальных служащих Пришибского сельского поселения Азовского немецкого национального муниципального района  Омской области</w:t>
      </w:r>
      <w:bookmarkStart w:id="0" w:name="_GoBack"/>
      <w:bookmarkEnd w:id="0"/>
      <w:r w:rsidR="00670AA1" w:rsidRPr="00670AA1">
        <w:rPr>
          <w:b/>
          <w:sz w:val="28"/>
          <w:szCs w:val="28"/>
          <w:u w:val="single"/>
        </w:rPr>
        <w:t>»</w:t>
      </w:r>
    </w:p>
    <w:p w:rsidR="00781A7B" w:rsidRPr="00450CF7" w:rsidRDefault="00CA7506" w:rsidP="00CA7506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B4F" w:rsidRDefault="00123B4F" w:rsidP="00BE0BA0">
      <w:r>
        <w:separator/>
      </w:r>
    </w:p>
  </w:endnote>
  <w:endnote w:type="continuationSeparator" w:id="0">
    <w:p w:rsidR="00123B4F" w:rsidRDefault="00123B4F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3C3A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123B4F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3C3A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55D2D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123B4F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B4F" w:rsidRDefault="00123B4F" w:rsidP="00BE0BA0">
      <w:r>
        <w:separator/>
      </w:r>
    </w:p>
  </w:footnote>
  <w:footnote w:type="continuationSeparator" w:id="0">
    <w:p w:rsidR="00123B4F" w:rsidRDefault="00123B4F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0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D2D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6B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B4F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4DB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07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38A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571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6C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C7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6F9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17E5B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AA1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A2E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EF4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A32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C3A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1A4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9AE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5BF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506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DE73B"/>
  <w15:docId w15:val="{5388B92C-08D0-406E-B659-A181F935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CACDF8-345B-4C52-8350-D1EF72CDD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255</cp:revision>
  <dcterms:created xsi:type="dcterms:W3CDTF">2018-06-18T10:12:00Z</dcterms:created>
  <dcterms:modified xsi:type="dcterms:W3CDTF">2024-04-17T08:33:00Z</dcterms:modified>
</cp:coreProperties>
</file>