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8613A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2E36A6DE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01AC605A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4CF91E08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C0201BD" w14:textId="35B6A66A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AC3944">
        <w:rPr>
          <w:rFonts w:ascii="Times New Roman" w:hAnsi="Times New Roman" w:cs="Times New Roman"/>
          <w:sz w:val="28"/>
          <w:szCs w:val="28"/>
        </w:rPr>
        <w:t>16</w:t>
      </w:r>
    </w:p>
    <w:p w14:paraId="44095832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35895A45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158D651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822C5AD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69067F8C" w14:textId="44C85633" w:rsidR="007E04F0" w:rsidRPr="00AC3944" w:rsidRDefault="000021F1" w:rsidP="00732007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760A98" w:rsidRPr="00C910A5">
        <w:rPr>
          <w:b/>
          <w:sz w:val="28"/>
          <w:szCs w:val="28"/>
          <w:u w:val="single"/>
        </w:rPr>
        <w:t>проекта постановления</w:t>
      </w:r>
      <w:r w:rsidR="00760A98">
        <w:rPr>
          <w:b/>
          <w:sz w:val="28"/>
          <w:szCs w:val="28"/>
          <w:u w:val="single"/>
        </w:rPr>
        <w:t xml:space="preserve"> №</w:t>
      </w:r>
      <w:r w:rsidR="00760A98">
        <w:rPr>
          <w:b/>
          <w:sz w:val="28"/>
          <w:szCs w:val="28"/>
          <w:u w:val="single"/>
          <w:lang w:val="en-US"/>
        </w:rPr>
        <w:t>X</w:t>
      </w:r>
      <w:r w:rsidR="00760A98" w:rsidRPr="00C910A5">
        <w:rPr>
          <w:b/>
          <w:sz w:val="28"/>
          <w:szCs w:val="28"/>
          <w:u w:val="single"/>
        </w:rPr>
        <w:t xml:space="preserve"> </w:t>
      </w:r>
      <w:r w:rsidR="00760A98">
        <w:rPr>
          <w:b/>
          <w:sz w:val="28"/>
          <w:szCs w:val="28"/>
          <w:u w:val="single"/>
        </w:rPr>
        <w:t xml:space="preserve">от </w:t>
      </w:r>
      <w:r w:rsidR="00760A98">
        <w:rPr>
          <w:b/>
          <w:sz w:val="28"/>
          <w:szCs w:val="28"/>
          <w:u w:val="single"/>
          <w:lang w:val="en-US"/>
        </w:rPr>
        <w:t>XX</w:t>
      </w:r>
      <w:r w:rsidR="00760A98" w:rsidRPr="00C910A5">
        <w:rPr>
          <w:b/>
          <w:sz w:val="28"/>
          <w:szCs w:val="28"/>
          <w:u w:val="single"/>
        </w:rPr>
        <w:t>.</w:t>
      </w:r>
      <w:r w:rsidR="00760A98">
        <w:rPr>
          <w:b/>
          <w:sz w:val="28"/>
          <w:szCs w:val="28"/>
          <w:u w:val="single"/>
          <w:lang w:val="en-US"/>
        </w:rPr>
        <w:t>XX</w:t>
      </w:r>
      <w:r w:rsidR="00760A98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AC3944">
        <w:rPr>
          <w:b/>
          <w:sz w:val="28"/>
          <w:szCs w:val="28"/>
          <w:u w:val="single"/>
        </w:rPr>
        <w:t>23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AC3944" w:rsidRPr="00AC3944">
        <w:rPr>
          <w:sz w:val="28"/>
          <w:szCs w:val="28"/>
          <w:u w:val="single"/>
        </w:rPr>
        <w:t xml:space="preserve">О внесении изменений в постановление от 06.08.2018 № 40 </w:t>
      </w:r>
      <w:r w:rsidR="00AC3944" w:rsidRPr="00AC3944">
        <w:rPr>
          <w:color w:val="000000"/>
          <w:sz w:val="28"/>
          <w:szCs w:val="28"/>
          <w:u w:val="single"/>
        </w:rPr>
        <w:t>«</w:t>
      </w:r>
      <w:r w:rsidR="00AC3944" w:rsidRPr="00AC3944">
        <w:rPr>
          <w:sz w:val="28"/>
          <w:szCs w:val="28"/>
          <w:u w:val="single"/>
        </w:rPr>
        <w:t>Об утверждении Административного регламента предоставления муниципальной услуги «Предоставление земельных участков, находящихся в муниципальной собственности, без проведения торгов</w:t>
      </w:r>
      <w:r w:rsidR="007E04F0" w:rsidRPr="00AC3944">
        <w:rPr>
          <w:b/>
          <w:bCs/>
          <w:sz w:val="28"/>
          <w:szCs w:val="28"/>
          <w:u w:val="single"/>
        </w:rPr>
        <w:t>»</w:t>
      </w:r>
    </w:p>
    <w:p w14:paraId="395807E2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013343C5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26BB87C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035595E6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46E7692" w14:textId="1320B74F" w:rsidR="00AC3944" w:rsidRPr="00AC3944" w:rsidRDefault="000021F1" w:rsidP="00AC3944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760A98">
        <w:rPr>
          <w:b/>
          <w:sz w:val="28"/>
          <w:szCs w:val="28"/>
          <w:u w:val="single"/>
        </w:rPr>
        <w:t>проекте</w:t>
      </w:r>
      <w:r w:rsidR="00760A98" w:rsidRPr="00C910A5">
        <w:rPr>
          <w:b/>
          <w:sz w:val="28"/>
          <w:szCs w:val="28"/>
          <w:u w:val="single"/>
        </w:rPr>
        <w:t xml:space="preserve"> постановления</w:t>
      </w:r>
      <w:r w:rsidR="00760A98">
        <w:rPr>
          <w:b/>
          <w:sz w:val="28"/>
          <w:szCs w:val="28"/>
          <w:u w:val="single"/>
        </w:rPr>
        <w:t xml:space="preserve"> №</w:t>
      </w:r>
      <w:r w:rsidR="00760A98">
        <w:rPr>
          <w:b/>
          <w:sz w:val="28"/>
          <w:szCs w:val="28"/>
          <w:u w:val="single"/>
          <w:lang w:val="en-US"/>
        </w:rPr>
        <w:t>X</w:t>
      </w:r>
      <w:r w:rsidR="00760A98" w:rsidRPr="00C910A5">
        <w:rPr>
          <w:b/>
          <w:sz w:val="28"/>
          <w:szCs w:val="28"/>
          <w:u w:val="single"/>
        </w:rPr>
        <w:t xml:space="preserve"> </w:t>
      </w:r>
      <w:r w:rsidR="00760A98">
        <w:rPr>
          <w:b/>
          <w:sz w:val="28"/>
          <w:szCs w:val="28"/>
          <w:u w:val="single"/>
        </w:rPr>
        <w:t xml:space="preserve">от </w:t>
      </w:r>
      <w:r w:rsidR="00760A98">
        <w:rPr>
          <w:b/>
          <w:sz w:val="28"/>
          <w:szCs w:val="28"/>
          <w:u w:val="single"/>
          <w:lang w:val="en-US"/>
        </w:rPr>
        <w:t>XX</w:t>
      </w:r>
      <w:r w:rsidR="00760A98" w:rsidRPr="00C910A5">
        <w:rPr>
          <w:b/>
          <w:sz w:val="28"/>
          <w:szCs w:val="28"/>
          <w:u w:val="single"/>
        </w:rPr>
        <w:t>.</w:t>
      </w:r>
      <w:r w:rsidR="00760A98">
        <w:rPr>
          <w:b/>
          <w:sz w:val="28"/>
          <w:szCs w:val="28"/>
          <w:u w:val="single"/>
          <w:lang w:val="en-US"/>
        </w:rPr>
        <w:t>XX</w:t>
      </w:r>
      <w:r w:rsidR="00760A98" w:rsidRPr="00C910A5">
        <w:rPr>
          <w:b/>
          <w:sz w:val="28"/>
          <w:szCs w:val="28"/>
          <w:u w:val="single"/>
        </w:rPr>
        <w:t>.</w:t>
      </w:r>
      <w:r w:rsidR="00AC3944" w:rsidRPr="00AC3944">
        <w:rPr>
          <w:b/>
          <w:sz w:val="28"/>
          <w:szCs w:val="28"/>
          <w:u w:val="single"/>
        </w:rPr>
        <w:t xml:space="preserve"> </w:t>
      </w:r>
      <w:r w:rsidR="00AC3944" w:rsidRPr="004971CE">
        <w:rPr>
          <w:b/>
          <w:sz w:val="28"/>
          <w:szCs w:val="28"/>
          <w:u w:val="single"/>
        </w:rPr>
        <w:t>20</w:t>
      </w:r>
      <w:r w:rsidR="00AC3944">
        <w:rPr>
          <w:b/>
          <w:sz w:val="28"/>
          <w:szCs w:val="28"/>
          <w:u w:val="single"/>
        </w:rPr>
        <w:t>23</w:t>
      </w:r>
      <w:r w:rsidR="00AC3944" w:rsidRPr="004971CE">
        <w:rPr>
          <w:b/>
          <w:sz w:val="28"/>
          <w:szCs w:val="28"/>
          <w:u w:val="single"/>
        </w:rPr>
        <w:t xml:space="preserve"> года «</w:t>
      </w:r>
      <w:r w:rsidR="00AC3944" w:rsidRPr="00AC3944">
        <w:rPr>
          <w:sz w:val="28"/>
          <w:szCs w:val="28"/>
          <w:u w:val="single"/>
        </w:rPr>
        <w:t xml:space="preserve">О внесении изменений в постановление от 06.08.2018 № 40 </w:t>
      </w:r>
      <w:r w:rsidR="00AC3944" w:rsidRPr="00AC3944">
        <w:rPr>
          <w:color w:val="000000"/>
          <w:sz w:val="28"/>
          <w:szCs w:val="28"/>
          <w:u w:val="single"/>
        </w:rPr>
        <w:t>«</w:t>
      </w:r>
      <w:r w:rsidR="00AC3944" w:rsidRPr="00AC3944">
        <w:rPr>
          <w:sz w:val="28"/>
          <w:szCs w:val="28"/>
          <w:u w:val="single"/>
        </w:rPr>
        <w:t>Об утверждении Административного регламента предоставления муниципальной услуги «Предоставление земельных участков, находящихся в муниципальной собственности, без проведения торгов</w:t>
      </w:r>
      <w:r w:rsidR="00AC3944" w:rsidRPr="00AC3944">
        <w:rPr>
          <w:b/>
          <w:bCs/>
          <w:sz w:val="28"/>
          <w:szCs w:val="28"/>
          <w:u w:val="single"/>
        </w:rPr>
        <w:t>»</w:t>
      </w:r>
    </w:p>
    <w:p w14:paraId="745F69A8" w14:textId="7CC7AC0F" w:rsidR="000021F1" w:rsidRPr="007A1E0B" w:rsidRDefault="000021F1" w:rsidP="00AC3944">
      <w:pPr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0B65484F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4793BAB7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96EEB48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F44D2B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E559599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0458C8A8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5D167FB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432F6408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6F19F8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0D48D" w14:textId="77777777" w:rsidR="006F19F8" w:rsidRDefault="006F19F8" w:rsidP="00BE0BA0">
      <w:r>
        <w:separator/>
      </w:r>
    </w:p>
  </w:endnote>
  <w:endnote w:type="continuationSeparator" w:id="0">
    <w:p w14:paraId="60F57B21" w14:textId="77777777" w:rsidR="006F19F8" w:rsidRDefault="006F19F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6AA04" w14:textId="77777777" w:rsidR="00000000" w:rsidRDefault="009F571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F6559DB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57E59" w14:textId="77777777" w:rsidR="00000000" w:rsidRDefault="009F571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32007">
      <w:rPr>
        <w:rStyle w:val="a5"/>
        <w:noProof/>
      </w:rPr>
      <w:t>1</w:t>
    </w:r>
    <w:r>
      <w:rPr>
        <w:rStyle w:val="a5"/>
      </w:rPr>
      <w:fldChar w:fldCharType="end"/>
    </w:r>
  </w:p>
  <w:p w14:paraId="3D5D0AC7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C8180" w14:textId="77777777" w:rsidR="006F19F8" w:rsidRDefault="006F19F8" w:rsidP="00BE0BA0">
      <w:r>
        <w:separator/>
      </w:r>
    </w:p>
  </w:footnote>
  <w:footnote w:type="continuationSeparator" w:id="0">
    <w:p w14:paraId="76C45E2E" w14:textId="77777777" w:rsidR="006F19F8" w:rsidRDefault="006F19F8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6BE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9F8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07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98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746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1D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70B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944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5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9C8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69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4F780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5F77CF-9EA3-4636-A5D7-D1F21C543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50</cp:revision>
  <dcterms:created xsi:type="dcterms:W3CDTF">2018-06-18T10:12:00Z</dcterms:created>
  <dcterms:modified xsi:type="dcterms:W3CDTF">2024-02-05T19:09:00Z</dcterms:modified>
</cp:coreProperties>
</file>