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4D5321">
        <w:rPr>
          <w:rFonts w:ascii="Times New Roman" w:hAnsi="Times New Roman" w:cs="Times New Roman"/>
          <w:sz w:val="28"/>
          <w:szCs w:val="28"/>
        </w:rPr>
        <w:t>6</w:t>
      </w:r>
      <w:r w:rsidR="009B7551">
        <w:rPr>
          <w:rFonts w:ascii="Times New Roman" w:hAnsi="Times New Roman" w:cs="Times New Roman"/>
          <w:sz w:val="28"/>
          <w:szCs w:val="28"/>
        </w:rPr>
        <w:t>8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3662B7" w:rsidRDefault="000021F1" w:rsidP="009B7551">
      <w:pPr>
        <w:pStyle w:val="1"/>
        <w:jc w:val="both"/>
        <w:rPr>
          <w:rFonts w:ascii="Times New Roman" w:hAnsi="Times New Roman"/>
          <w:b w:val="0"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DF77C2" w:rsidRPr="003662B7">
        <w:rPr>
          <w:rFonts w:ascii="Times New Roman" w:hAnsi="Times New Roman"/>
          <w:sz w:val="28"/>
          <w:szCs w:val="28"/>
          <w:u w:val="single"/>
        </w:rPr>
        <w:t xml:space="preserve">постановления </w:t>
      </w:r>
      <w:r w:rsidR="0092676F" w:rsidRPr="0092676F">
        <w:rPr>
          <w:rFonts w:ascii="Times New Roman" w:hAnsi="Times New Roman"/>
          <w:sz w:val="28"/>
          <w:szCs w:val="28"/>
          <w:u w:val="single"/>
        </w:rPr>
        <w:t>№4</w:t>
      </w:r>
      <w:r w:rsidR="0092676F" w:rsidRPr="0092676F">
        <w:rPr>
          <w:rFonts w:ascii="Times New Roman" w:hAnsi="Times New Roman"/>
          <w:sz w:val="28"/>
          <w:szCs w:val="28"/>
          <w:u w:val="single"/>
        </w:rPr>
        <w:t>4</w:t>
      </w:r>
      <w:r w:rsidR="0092676F" w:rsidRPr="0092676F">
        <w:rPr>
          <w:rFonts w:ascii="Times New Roman" w:hAnsi="Times New Roman"/>
          <w:sz w:val="28"/>
          <w:szCs w:val="28"/>
          <w:u w:val="single"/>
        </w:rPr>
        <w:t xml:space="preserve"> от </w:t>
      </w:r>
      <w:r w:rsidR="0092676F" w:rsidRPr="0092676F">
        <w:rPr>
          <w:rFonts w:ascii="Times New Roman" w:hAnsi="Times New Roman"/>
          <w:sz w:val="28"/>
          <w:szCs w:val="28"/>
          <w:u w:val="single"/>
        </w:rPr>
        <w:t>22</w:t>
      </w:r>
      <w:r w:rsidR="0092676F" w:rsidRPr="0092676F">
        <w:rPr>
          <w:rFonts w:ascii="Times New Roman" w:hAnsi="Times New Roman"/>
          <w:sz w:val="28"/>
          <w:szCs w:val="28"/>
          <w:u w:val="single"/>
        </w:rPr>
        <w:t>.0</w:t>
      </w:r>
      <w:r w:rsidR="0092676F" w:rsidRPr="0092676F">
        <w:rPr>
          <w:rFonts w:ascii="Times New Roman" w:hAnsi="Times New Roman"/>
          <w:sz w:val="28"/>
          <w:szCs w:val="28"/>
          <w:u w:val="single"/>
        </w:rPr>
        <w:t>9</w:t>
      </w:r>
      <w:r w:rsidR="0092676F" w:rsidRPr="0092676F">
        <w:rPr>
          <w:rFonts w:ascii="Times New Roman" w:hAnsi="Times New Roman"/>
          <w:sz w:val="28"/>
          <w:szCs w:val="28"/>
          <w:u w:val="single"/>
        </w:rPr>
        <w:t>.2023</w:t>
      </w:r>
      <w:r w:rsidR="0092676F" w:rsidRPr="004971CE">
        <w:rPr>
          <w:sz w:val="28"/>
          <w:szCs w:val="28"/>
          <w:u w:val="single"/>
        </w:rPr>
        <w:t xml:space="preserve"> </w:t>
      </w:r>
      <w:r w:rsidR="008272C1" w:rsidRPr="003662B7">
        <w:rPr>
          <w:rFonts w:ascii="Times New Roman" w:hAnsi="Times New Roman"/>
          <w:sz w:val="28"/>
          <w:szCs w:val="28"/>
          <w:u w:val="single"/>
        </w:rPr>
        <w:t xml:space="preserve">года </w:t>
      </w:r>
      <w:r w:rsidR="008272C1" w:rsidRPr="003662B7">
        <w:rPr>
          <w:rFonts w:ascii="Times New Roman" w:hAnsi="Times New Roman"/>
          <w:b w:val="0"/>
          <w:sz w:val="28"/>
          <w:szCs w:val="28"/>
          <w:u w:val="single"/>
        </w:rPr>
        <w:t>«</w:t>
      </w:r>
      <w:r w:rsidR="003662B7" w:rsidRPr="003662B7">
        <w:rPr>
          <w:rFonts w:ascii="Times New Roman" w:hAnsi="Times New Roman"/>
          <w:b w:val="0"/>
          <w:sz w:val="28"/>
          <w:szCs w:val="28"/>
          <w:u w:val="single"/>
        </w:rPr>
        <w:t>О внесении изменений в постановление № 38 от 01.12.2009 г.  «Об упорядочивании оплаты труда и ежегодных оплачивающих отпусках лиц, исполняющих обязанности по техническому обеспечению деятельности Администрации Пришибского сельского поселения Азовского немецкого национального муниципального района Омской области</w:t>
      </w:r>
      <w:r w:rsidR="00963BE7" w:rsidRPr="003662B7">
        <w:rPr>
          <w:rFonts w:ascii="Times New Roman" w:hAnsi="Times New Roman"/>
          <w:b w:val="0"/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3662B7" w:rsidRDefault="000021F1" w:rsidP="003662B7">
      <w:pPr>
        <w:pStyle w:val="1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   В представленном  </w:t>
      </w:r>
      <w:r w:rsidR="00DF77C2" w:rsidRPr="00C910A5">
        <w:rPr>
          <w:sz w:val="28"/>
          <w:szCs w:val="28"/>
          <w:u w:val="single"/>
        </w:rPr>
        <w:t>постановлени</w:t>
      </w:r>
      <w:r w:rsidR="0092676F">
        <w:rPr>
          <w:sz w:val="28"/>
          <w:szCs w:val="28"/>
          <w:u w:val="single"/>
        </w:rPr>
        <w:t>и</w:t>
      </w:r>
      <w:r w:rsidR="00DF77C2">
        <w:rPr>
          <w:sz w:val="28"/>
          <w:szCs w:val="28"/>
          <w:u w:val="single"/>
        </w:rPr>
        <w:t xml:space="preserve"> </w:t>
      </w:r>
      <w:r w:rsidR="0092676F" w:rsidRPr="0092676F">
        <w:rPr>
          <w:rFonts w:ascii="Times New Roman" w:hAnsi="Times New Roman"/>
          <w:sz w:val="28"/>
          <w:szCs w:val="28"/>
          <w:u w:val="single"/>
        </w:rPr>
        <w:t>№44 от 22.09.2023</w:t>
      </w:r>
      <w:r w:rsidR="0092676F" w:rsidRPr="004971CE">
        <w:rPr>
          <w:sz w:val="28"/>
          <w:szCs w:val="28"/>
          <w:u w:val="single"/>
        </w:rPr>
        <w:t xml:space="preserve"> </w:t>
      </w:r>
      <w:bookmarkStart w:id="0" w:name="_GoBack"/>
      <w:bookmarkEnd w:id="0"/>
      <w:r w:rsidR="003662B7" w:rsidRPr="004971CE">
        <w:rPr>
          <w:sz w:val="28"/>
          <w:szCs w:val="28"/>
          <w:u w:val="single"/>
        </w:rPr>
        <w:t xml:space="preserve"> года </w:t>
      </w:r>
      <w:r w:rsidR="003662B7" w:rsidRPr="003662B7">
        <w:rPr>
          <w:rFonts w:ascii="Times New Roman" w:hAnsi="Times New Roman"/>
          <w:b w:val="0"/>
          <w:sz w:val="28"/>
          <w:szCs w:val="28"/>
          <w:u w:val="single"/>
        </w:rPr>
        <w:t>«О внесении изменений в постановление № 38 от 01.12.2009 г.  «Об упорядочивании оплаты труда и ежегодных оплачивающих отпусках лиц, исполняющих обязанности по техническому обеспечению деятельности Администрации Пришибского сельского поселения Азовского немецкого национального муниципального района Омской области</w:t>
      </w:r>
      <w:r w:rsidR="004D5321" w:rsidRPr="003662B7">
        <w:rPr>
          <w:rFonts w:ascii="Times New Roman" w:hAnsi="Times New Roman"/>
          <w:b w:val="0"/>
          <w:sz w:val="28"/>
          <w:szCs w:val="28"/>
        </w:rPr>
        <w:t xml:space="preserve"> </w:t>
      </w:r>
      <w:r w:rsidRPr="003662B7">
        <w:rPr>
          <w:rFonts w:ascii="Times New Roman" w:hAnsi="Times New Roman"/>
          <w:b w:val="0"/>
          <w:sz w:val="28"/>
          <w:szCs w:val="28"/>
        </w:rPr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B66" w:rsidRDefault="003F2B66" w:rsidP="00BE0BA0">
      <w:r>
        <w:separator/>
      </w:r>
    </w:p>
  </w:endnote>
  <w:endnote w:type="continuationSeparator" w:id="0">
    <w:p w:rsidR="003F2B66" w:rsidRDefault="003F2B6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B5994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3F2B66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B5994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676F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3F2B66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B66" w:rsidRDefault="003F2B66" w:rsidP="00BE0BA0">
      <w:r>
        <w:separator/>
      </w:r>
    </w:p>
  </w:footnote>
  <w:footnote w:type="continuationSeparator" w:id="0">
    <w:p w:rsidR="003F2B66" w:rsidRDefault="003F2B6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2B7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78E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6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76F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EDCE0"/>
  <w15:docId w15:val="{7954084A-7462-4614-AFEB-6BA72ABAC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48E8B4-D855-4FB3-8D7F-27F13A4D9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106</cp:revision>
  <dcterms:created xsi:type="dcterms:W3CDTF">2018-06-18T10:12:00Z</dcterms:created>
  <dcterms:modified xsi:type="dcterms:W3CDTF">2024-04-17T08:58:00Z</dcterms:modified>
</cp:coreProperties>
</file>