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6C3B2D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 xml:space="preserve">Решения Совета </w:t>
      </w:r>
      <w:r w:rsidR="0080416F" w:rsidRPr="009E1621">
        <w:rPr>
          <w:b/>
          <w:sz w:val="28"/>
          <w:szCs w:val="28"/>
          <w:u w:val="single"/>
        </w:rPr>
        <w:t>№</w:t>
      </w:r>
      <w:r w:rsidR="0080416F">
        <w:rPr>
          <w:b/>
          <w:sz w:val="28"/>
          <w:szCs w:val="28"/>
          <w:u w:val="single"/>
        </w:rPr>
        <w:t>7-</w:t>
      </w:r>
      <w:r w:rsidR="0080416F">
        <w:rPr>
          <w:b/>
          <w:sz w:val="28"/>
          <w:szCs w:val="28"/>
          <w:u w:val="single"/>
        </w:rPr>
        <w:t>6</w:t>
      </w:r>
      <w:r w:rsidR="0080416F" w:rsidRPr="009E1621">
        <w:rPr>
          <w:b/>
          <w:sz w:val="28"/>
          <w:szCs w:val="28"/>
          <w:u w:val="single"/>
        </w:rPr>
        <w:t xml:space="preserve"> от </w:t>
      </w:r>
      <w:r w:rsidR="0080416F">
        <w:rPr>
          <w:b/>
          <w:sz w:val="28"/>
          <w:szCs w:val="28"/>
          <w:u w:val="single"/>
        </w:rPr>
        <w:t>22</w:t>
      </w:r>
      <w:r w:rsidR="0080416F" w:rsidRPr="009E1621">
        <w:rPr>
          <w:b/>
          <w:sz w:val="28"/>
          <w:szCs w:val="28"/>
          <w:u w:val="single"/>
        </w:rPr>
        <w:t>.</w:t>
      </w:r>
      <w:r w:rsidR="0080416F">
        <w:rPr>
          <w:b/>
          <w:sz w:val="28"/>
          <w:szCs w:val="28"/>
          <w:u w:val="single"/>
        </w:rPr>
        <w:t>09</w:t>
      </w:r>
      <w:r w:rsidR="0080416F" w:rsidRPr="009E1621">
        <w:rPr>
          <w:b/>
          <w:sz w:val="28"/>
          <w:szCs w:val="28"/>
          <w:u w:val="single"/>
        </w:rPr>
        <w:t>.</w:t>
      </w:r>
      <w:r w:rsidR="0080416F">
        <w:rPr>
          <w:b/>
          <w:sz w:val="28"/>
          <w:szCs w:val="28"/>
          <w:u w:val="single"/>
        </w:rPr>
        <w:t>2023</w:t>
      </w:r>
      <w:r w:rsidR="0080416F" w:rsidRPr="00450CF7">
        <w:rPr>
          <w:b/>
          <w:sz w:val="28"/>
          <w:szCs w:val="28"/>
          <w:u w:val="single"/>
        </w:rPr>
        <w:t xml:space="preserve">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F5079E" w:rsidRPr="00F5079E">
        <w:rPr>
          <w:sz w:val="28"/>
          <w:szCs w:val="28"/>
          <w:u w:val="single"/>
        </w:rPr>
        <w:t>Об утверждении Положения о порядке сообщения лицами, замещающими муниципальные должности,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85449" w:rsidRPr="002F4DE6" w:rsidRDefault="000021F1" w:rsidP="0098544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Решени</w:t>
      </w:r>
      <w:r w:rsidR="0080416F">
        <w:rPr>
          <w:b/>
          <w:sz w:val="28"/>
          <w:szCs w:val="28"/>
          <w:u w:val="single"/>
        </w:rPr>
        <w:t>и</w:t>
      </w:r>
      <w:r w:rsidR="009E1621" w:rsidRPr="009E1621">
        <w:rPr>
          <w:b/>
          <w:sz w:val="28"/>
          <w:szCs w:val="28"/>
          <w:u w:val="single"/>
        </w:rPr>
        <w:t xml:space="preserve"> Совета </w:t>
      </w:r>
      <w:r w:rsidR="0080416F" w:rsidRPr="009E1621">
        <w:rPr>
          <w:b/>
          <w:sz w:val="28"/>
          <w:szCs w:val="28"/>
          <w:u w:val="single"/>
        </w:rPr>
        <w:t>№</w:t>
      </w:r>
      <w:r w:rsidR="0080416F">
        <w:rPr>
          <w:b/>
          <w:sz w:val="28"/>
          <w:szCs w:val="28"/>
          <w:u w:val="single"/>
        </w:rPr>
        <w:t>7-</w:t>
      </w:r>
      <w:r w:rsidR="0080416F">
        <w:rPr>
          <w:b/>
          <w:sz w:val="28"/>
          <w:szCs w:val="28"/>
          <w:u w:val="single"/>
        </w:rPr>
        <w:t>6</w:t>
      </w:r>
      <w:bookmarkStart w:id="0" w:name="_GoBack"/>
      <w:bookmarkEnd w:id="0"/>
      <w:r w:rsidR="0080416F" w:rsidRPr="009E1621">
        <w:rPr>
          <w:b/>
          <w:sz w:val="28"/>
          <w:szCs w:val="28"/>
          <w:u w:val="single"/>
        </w:rPr>
        <w:t xml:space="preserve"> от </w:t>
      </w:r>
      <w:r w:rsidR="0080416F">
        <w:rPr>
          <w:b/>
          <w:sz w:val="28"/>
          <w:szCs w:val="28"/>
          <w:u w:val="single"/>
        </w:rPr>
        <w:t>22</w:t>
      </w:r>
      <w:r w:rsidR="0080416F" w:rsidRPr="009E1621">
        <w:rPr>
          <w:b/>
          <w:sz w:val="28"/>
          <w:szCs w:val="28"/>
          <w:u w:val="single"/>
        </w:rPr>
        <w:t>.</w:t>
      </w:r>
      <w:r w:rsidR="0080416F">
        <w:rPr>
          <w:b/>
          <w:sz w:val="28"/>
          <w:szCs w:val="28"/>
          <w:u w:val="single"/>
        </w:rPr>
        <w:t>09</w:t>
      </w:r>
      <w:r w:rsidR="0080416F" w:rsidRPr="009E1621">
        <w:rPr>
          <w:b/>
          <w:sz w:val="28"/>
          <w:szCs w:val="28"/>
          <w:u w:val="single"/>
        </w:rPr>
        <w:t>.</w:t>
      </w:r>
      <w:r w:rsidR="0080416F">
        <w:rPr>
          <w:b/>
          <w:sz w:val="28"/>
          <w:szCs w:val="28"/>
          <w:u w:val="single"/>
        </w:rPr>
        <w:t>2023</w:t>
      </w:r>
      <w:r w:rsidR="0080416F" w:rsidRPr="00450CF7">
        <w:rPr>
          <w:b/>
          <w:sz w:val="28"/>
          <w:szCs w:val="28"/>
          <w:u w:val="single"/>
        </w:rPr>
        <w:t xml:space="preserve"> </w:t>
      </w:r>
      <w:r w:rsidR="00985449" w:rsidRPr="00450CF7">
        <w:rPr>
          <w:b/>
          <w:sz w:val="28"/>
          <w:szCs w:val="28"/>
          <w:u w:val="single"/>
        </w:rPr>
        <w:t xml:space="preserve"> года </w:t>
      </w:r>
      <w:r w:rsidR="00985449" w:rsidRPr="00450CF7">
        <w:rPr>
          <w:b/>
          <w:bCs/>
          <w:sz w:val="28"/>
          <w:szCs w:val="28"/>
          <w:u w:val="single"/>
        </w:rPr>
        <w:t>«</w:t>
      </w:r>
      <w:r w:rsidR="00F5079E" w:rsidRPr="00F5079E">
        <w:rPr>
          <w:sz w:val="28"/>
          <w:szCs w:val="28"/>
          <w:u w:val="single"/>
        </w:rPr>
        <w:t>Об утверждении Положения о порядке сообщения лицами, замещающими муниципальные должности,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</w:t>
      </w:r>
      <w:r w:rsidR="00985449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636" w:rsidRDefault="00681636" w:rsidP="00BE0BA0">
      <w:r>
        <w:separator/>
      </w:r>
    </w:p>
  </w:endnote>
  <w:endnote w:type="continuationSeparator" w:id="0">
    <w:p w:rsidR="00681636" w:rsidRDefault="0068163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8163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416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8163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636" w:rsidRDefault="00681636" w:rsidP="00BE0BA0">
      <w:r>
        <w:separator/>
      </w:r>
    </w:p>
  </w:footnote>
  <w:footnote w:type="continuationSeparator" w:id="0">
    <w:p w:rsidR="00681636" w:rsidRDefault="0068163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CFE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2AA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636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B2D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2C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16F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C4D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AA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449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676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9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BB34"/>
  <w15:docId w15:val="{A4527528-01DD-4767-9D0B-8CEF2543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FB91B-233A-4018-B37F-5D8866F58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248</cp:revision>
  <dcterms:created xsi:type="dcterms:W3CDTF">2018-06-18T10:12:00Z</dcterms:created>
  <dcterms:modified xsi:type="dcterms:W3CDTF">2024-04-17T09:06:00Z</dcterms:modified>
</cp:coreProperties>
</file>