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E6FF3">
        <w:rPr>
          <w:rFonts w:ascii="Times New Roman" w:hAnsi="Times New Roman" w:cs="Times New Roman"/>
          <w:sz w:val="28"/>
          <w:szCs w:val="28"/>
        </w:rPr>
        <w:t>4</w:t>
      </w:r>
      <w:r w:rsidR="003C4C1C">
        <w:rPr>
          <w:rFonts w:ascii="Times New Roman" w:hAnsi="Times New Roman" w:cs="Times New Roman"/>
          <w:sz w:val="28"/>
          <w:szCs w:val="28"/>
        </w:rPr>
        <w:t>1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F94102" w:rsidRPr="003C4C1C" w:rsidRDefault="000021F1" w:rsidP="003C4C1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3C773C" w:rsidRPr="003C773C">
        <w:rPr>
          <w:sz w:val="28"/>
          <w:szCs w:val="28"/>
          <w:u w:val="single"/>
        </w:rPr>
        <w:t xml:space="preserve"> </w:t>
      </w:r>
      <w:r w:rsidR="00BB2C6A" w:rsidRPr="00541C0B">
        <w:rPr>
          <w:sz w:val="28"/>
          <w:szCs w:val="28"/>
          <w:u w:val="single"/>
        </w:rPr>
        <w:t xml:space="preserve">_постановления </w:t>
      </w:r>
      <w:r w:rsidR="006F3A34">
        <w:rPr>
          <w:sz w:val="28"/>
          <w:szCs w:val="28"/>
          <w:u w:val="single"/>
        </w:rPr>
        <w:t>№</w:t>
      </w:r>
      <w:r w:rsidR="006F3A34">
        <w:rPr>
          <w:b w:val="0"/>
          <w:sz w:val="28"/>
          <w:szCs w:val="28"/>
          <w:u w:val="single"/>
        </w:rPr>
        <w:t>33</w:t>
      </w:r>
      <w:r w:rsidR="006F3A34" w:rsidRPr="00C910A5">
        <w:rPr>
          <w:sz w:val="28"/>
          <w:szCs w:val="28"/>
          <w:u w:val="single"/>
        </w:rPr>
        <w:t xml:space="preserve"> </w:t>
      </w:r>
      <w:r w:rsidR="006F3A34">
        <w:rPr>
          <w:sz w:val="28"/>
          <w:szCs w:val="28"/>
          <w:u w:val="single"/>
        </w:rPr>
        <w:t xml:space="preserve">от </w:t>
      </w:r>
      <w:r w:rsidR="006F3A34">
        <w:rPr>
          <w:b w:val="0"/>
          <w:sz w:val="28"/>
          <w:szCs w:val="28"/>
          <w:u w:val="single"/>
        </w:rPr>
        <w:t>30</w:t>
      </w:r>
      <w:r w:rsidR="006F3A34" w:rsidRPr="00C910A5">
        <w:rPr>
          <w:sz w:val="28"/>
          <w:szCs w:val="28"/>
          <w:u w:val="single"/>
        </w:rPr>
        <w:t>.</w:t>
      </w:r>
      <w:r w:rsidR="006F3A34">
        <w:rPr>
          <w:b w:val="0"/>
          <w:sz w:val="28"/>
          <w:szCs w:val="28"/>
          <w:u w:val="single"/>
        </w:rPr>
        <w:t>06</w:t>
      </w:r>
      <w:r w:rsidR="006F3A34" w:rsidRPr="00C910A5">
        <w:rPr>
          <w:sz w:val="28"/>
          <w:szCs w:val="28"/>
          <w:u w:val="single"/>
        </w:rPr>
        <w:t>.</w:t>
      </w:r>
      <w:r w:rsidR="006F3A34">
        <w:rPr>
          <w:sz w:val="28"/>
          <w:szCs w:val="28"/>
          <w:u w:val="single"/>
        </w:rPr>
        <w:t>2023</w:t>
      </w:r>
      <w:r w:rsidR="00BB2C6A" w:rsidRPr="00541C0B">
        <w:rPr>
          <w:sz w:val="28"/>
          <w:szCs w:val="28"/>
          <w:u w:val="single"/>
        </w:rPr>
        <w:t xml:space="preserve"> года</w:t>
      </w:r>
      <w:r w:rsidR="00BB2C6A">
        <w:rPr>
          <w:sz w:val="28"/>
          <w:szCs w:val="28"/>
          <w:u w:val="single"/>
        </w:rPr>
        <w:t xml:space="preserve"> </w:t>
      </w:r>
      <w:r w:rsidR="008272C1" w:rsidRPr="00F94102">
        <w:rPr>
          <w:sz w:val="28"/>
          <w:szCs w:val="28"/>
          <w:u w:val="single"/>
        </w:rPr>
        <w:t>«</w:t>
      </w:r>
      <w:r w:rsidR="003C4C1C" w:rsidRPr="003C4C1C">
        <w:rPr>
          <w:rFonts w:ascii="Times New Roman" w:hAnsi="Times New Roman" w:cs="Times New Roman"/>
          <w:b w:val="0"/>
          <w:sz w:val="28"/>
          <w:szCs w:val="28"/>
          <w:u w:val="single"/>
        </w:rPr>
        <w:t>Об утверждении Порядка определения при предоставлении муниципальной</w:t>
      </w:r>
      <w:r w:rsidR="003C4C1C" w:rsidRPr="003C4C1C">
        <w:rPr>
          <w:rFonts w:ascii="Times New Roman" w:hAnsi="Times New Roman" w:cs="Times New Roman"/>
          <w:b w:val="0"/>
          <w:sz w:val="28"/>
          <w:szCs w:val="28"/>
          <w:u w:val="single"/>
        </w:rPr>
        <w:br/>
        <w:t>гарантии минимального объема (суммы) обеспечения исполнения</w:t>
      </w:r>
      <w:r w:rsidR="003C4C1C" w:rsidRPr="003C4C1C">
        <w:rPr>
          <w:rFonts w:ascii="Times New Roman" w:hAnsi="Times New Roman" w:cs="Times New Roman"/>
          <w:b w:val="0"/>
          <w:sz w:val="28"/>
          <w:szCs w:val="28"/>
          <w:u w:val="single"/>
        </w:rPr>
        <w:br/>
        <w:t>обязательств принципала по удовлетворению регрессного требования</w:t>
      </w:r>
      <w:r w:rsidR="003C4C1C" w:rsidRPr="003C4C1C">
        <w:rPr>
          <w:rFonts w:ascii="Times New Roman" w:hAnsi="Times New Roman" w:cs="Times New Roman"/>
          <w:b w:val="0"/>
          <w:sz w:val="28"/>
          <w:szCs w:val="28"/>
          <w:u w:val="single"/>
        </w:rPr>
        <w:br/>
        <w:t>гаранта к принципалу по муниципальной гарантии Пришибского</w:t>
      </w:r>
      <w:r w:rsidR="003C4C1C" w:rsidRPr="003C4C1C">
        <w:rPr>
          <w:rFonts w:ascii="Times New Roman" w:hAnsi="Times New Roman" w:cs="Times New Roman"/>
          <w:b w:val="0"/>
          <w:sz w:val="28"/>
          <w:szCs w:val="28"/>
          <w:u w:val="single"/>
        </w:rPr>
        <w:br/>
        <w:t>сельского поселения Азовского немецкого национального муниципального</w:t>
      </w:r>
      <w:r w:rsidR="003C4C1C" w:rsidRPr="003C4C1C">
        <w:rPr>
          <w:rFonts w:ascii="Times New Roman" w:hAnsi="Times New Roman" w:cs="Times New Roman"/>
          <w:b w:val="0"/>
          <w:sz w:val="28"/>
          <w:szCs w:val="28"/>
          <w:u w:val="single"/>
        </w:rPr>
        <w:br/>
        <w:t>района Омской области в зависимости от степени удовлетворительности</w:t>
      </w:r>
      <w:r w:rsidR="003C4C1C" w:rsidRPr="003C4C1C">
        <w:rPr>
          <w:rFonts w:ascii="Times New Roman" w:hAnsi="Times New Roman" w:cs="Times New Roman"/>
          <w:b w:val="0"/>
          <w:sz w:val="28"/>
          <w:szCs w:val="28"/>
          <w:u w:val="single"/>
        </w:rPr>
        <w:br/>
        <w:t>финансового состояния принципала</w:t>
      </w:r>
      <w:r w:rsidR="00F94102" w:rsidRPr="00F94102">
        <w:rPr>
          <w:sz w:val="28"/>
          <w:szCs w:val="28"/>
          <w:u w:val="single"/>
        </w:rPr>
        <w:t>»</w:t>
      </w:r>
    </w:p>
    <w:p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4102" w:rsidRPr="003C4C1C" w:rsidRDefault="000021F1" w:rsidP="00F94102">
      <w:pPr>
        <w:pStyle w:val="a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BB2C6A" w:rsidRPr="00541C0B">
        <w:rPr>
          <w:sz w:val="28"/>
          <w:szCs w:val="28"/>
          <w:u w:val="single"/>
        </w:rPr>
        <w:t>_</w:t>
      </w:r>
      <w:r w:rsidR="00BB2C6A" w:rsidRPr="00541C0B">
        <w:rPr>
          <w:b/>
          <w:sz w:val="28"/>
          <w:szCs w:val="28"/>
          <w:u w:val="single"/>
        </w:rPr>
        <w:t>постановлени</w:t>
      </w:r>
      <w:r w:rsidR="006F3A34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BB2C6A" w:rsidRPr="00541C0B">
        <w:rPr>
          <w:b/>
          <w:sz w:val="28"/>
          <w:szCs w:val="28"/>
          <w:u w:val="single"/>
        </w:rPr>
        <w:t xml:space="preserve"> </w:t>
      </w:r>
      <w:r w:rsidR="006F3A34">
        <w:rPr>
          <w:b/>
          <w:sz w:val="28"/>
          <w:szCs w:val="28"/>
          <w:u w:val="single"/>
        </w:rPr>
        <w:t>№</w:t>
      </w:r>
      <w:r w:rsidR="006F3A34">
        <w:rPr>
          <w:b/>
          <w:sz w:val="28"/>
          <w:szCs w:val="28"/>
          <w:u w:val="single"/>
        </w:rPr>
        <w:t>33</w:t>
      </w:r>
      <w:r w:rsidR="006F3A34">
        <w:rPr>
          <w:b/>
          <w:sz w:val="28"/>
          <w:szCs w:val="28"/>
          <w:u w:val="single"/>
        </w:rPr>
        <w:t xml:space="preserve">от </w:t>
      </w:r>
      <w:r w:rsidR="006F3A34">
        <w:rPr>
          <w:b/>
          <w:sz w:val="28"/>
          <w:szCs w:val="28"/>
          <w:u w:val="single"/>
        </w:rPr>
        <w:t>30</w:t>
      </w:r>
      <w:r w:rsidR="006F3A34" w:rsidRPr="00C910A5">
        <w:rPr>
          <w:b/>
          <w:sz w:val="28"/>
          <w:szCs w:val="28"/>
          <w:u w:val="single"/>
        </w:rPr>
        <w:t>.</w:t>
      </w:r>
      <w:r w:rsidR="006F3A34">
        <w:rPr>
          <w:b/>
          <w:sz w:val="28"/>
          <w:szCs w:val="28"/>
          <w:u w:val="single"/>
        </w:rPr>
        <w:t>06</w:t>
      </w:r>
      <w:r w:rsidR="006F3A34" w:rsidRPr="00C910A5">
        <w:rPr>
          <w:b/>
          <w:sz w:val="28"/>
          <w:szCs w:val="28"/>
          <w:u w:val="single"/>
        </w:rPr>
        <w:t>.</w:t>
      </w:r>
      <w:r w:rsidR="006F3A34">
        <w:rPr>
          <w:b/>
          <w:sz w:val="28"/>
          <w:szCs w:val="28"/>
          <w:u w:val="single"/>
        </w:rPr>
        <w:t>2023</w:t>
      </w:r>
      <w:r w:rsidR="00BB2C6A" w:rsidRPr="00541C0B">
        <w:rPr>
          <w:b/>
          <w:sz w:val="28"/>
          <w:szCs w:val="28"/>
          <w:u w:val="single"/>
        </w:rPr>
        <w:t xml:space="preserve"> года</w:t>
      </w:r>
      <w:r w:rsidR="00AC61FC" w:rsidRPr="00F94102">
        <w:rPr>
          <w:b/>
          <w:sz w:val="28"/>
          <w:szCs w:val="28"/>
          <w:u w:val="single"/>
        </w:rPr>
        <w:t xml:space="preserve"> </w:t>
      </w:r>
      <w:r w:rsidR="00342216" w:rsidRPr="00342216">
        <w:rPr>
          <w:sz w:val="28"/>
          <w:szCs w:val="28"/>
          <w:u w:val="single"/>
        </w:rPr>
        <w:t xml:space="preserve">года </w:t>
      </w:r>
      <w:r w:rsidR="00F94102" w:rsidRPr="00F94102">
        <w:rPr>
          <w:sz w:val="28"/>
          <w:szCs w:val="28"/>
          <w:u w:val="single"/>
        </w:rPr>
        <w:t>«</w:t>
      </w:r>
      <w:r w:rsidR="003C4C1C" w:rsidRPr="003C4C1C">
        <w:rPr>
          <w:sz w:val="28"/>
          <w:szCs w:val="28"/>
          <w:u w:val="single"/>
        </w:rPr>
        <w:t>Об утверждении Порядка определения при предоставлении муниципальной гарантии минимального объема (суммы) обеспечения исполнения обязательств принципала по удовлетворению регрессного требования гаранта к принципалу по муниципальной гарантии Пришибского сельского поселения Азовского немецкого национального муниципального района Омской области в зависимости от степени удовлетворительности финансового состояния принципала</w:t>
      </w:r>
      <w:r w:rsidR="00F94102" w:rsidRPr="003C4C1C">
        <w:rPr>
          <w:sz w:val="28"/>
          <w:szCs w:val="28"/>
          <w:u w:val="single"/>
        </w:rPr>
        <w:t>»</w:t>
      </w:r>
    </w:p>
    <w:p w:rsidR="000021F1" w:rsidRPr="00B01C8C" w:rsidRDefault="000021F1" w:rsidP="00D86A71">
      <w:pPr>
        <w:pStyle w:val="ConsPlusTitle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3B3" w:rsidRDefault="00C273B3" w:rsidP="00BE0BA0">
      <w:r>
        <w:separator/>
      </w:r>
    </w:p>
  </w:endnote>
  <w:endnote w:type="continuationSeparator" w:id="0">
    <w:p w:rsidR="00C273B3" w:rsidRDefault="00C273B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0F00D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C273B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0F00D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3A3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C273B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3B3" w:rsidRDefault="00C273B3" w:rsidP="00BE0BA0">
      <w:r>
        <w:separator/>
      </w:r>
    </w:p>
  </w:footnote>
  <w:footnote w:type="continuationSeparator" w:id="0">
    <w:p w:rsidR="00C273B3" w:rsidRDefault="00C273B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5F2E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1D1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1C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3B5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A3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2F3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371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6FF3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1FC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6A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1D7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3B3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02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877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6AC75"/>
  <w15:docId w15:val="{18174FCE-1DC2-4CFB-B9D2-BBD8F640B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 Spacing"/>
    <w:uiPriority w:val="1"/>
    <w:qFormat/>
    <w:rsid w:val="00F941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3FCFF-0D7F-4F85-B7C3-6BF03EE39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33</cp:revision>
  <dcterms:created xsi:type="dcterms:W3CDTF">2018-06-18T10:12:00Z</dcterms:created>
  <dcterms:modified xsi:type="dcterms:W3CDTF">2023-07-26T02:52:00Z</dcterms:modified>
</cp:coreProperties>
</file>