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790CEE">
        <w:rPr>
          <w:rFonts w:ascii="Times New Roman" w:hAnsi="Times New Roman" w:cs="Times New Roman"/>
          <w:sz w:val="28"/>
          <w:szCs w:val="28"/>
        </w:rPr>
        <w:t>9</w:t>
      </w:r>
      <w:r w:rsidR="005C1931">
        <w:rPr>
          <w:rFonts w:ascii="Times New Roman" w:hAnsi="Times New Roman" w:cs="Times New Roman"/>
          <w:sz w:val="28"/>
          <w:szCs w:val="28"/>
        </w:rPr>
        <w:t>3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5C1931" w:rsidRDefault="000021F1" w:rsidP="00790CEE">
      <w:pPr>
        <w:jc w:val="both"/>
        <w:rPr>
          <w:b/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 xml:space="preserve">постановления </w:t>
      </w:r>
      <w:r w:rsidR="00CD60DE" w:rsidRPr="00621E1F">
        <w:rPr>
          <w:b/>
          <w:sz w:val="28"/>
          <w:szCs w:val="28"/>
          <w:u w:val="single"/>
        </w:rPr>
        <w:t>№</w:t>
      </w:r>
      <w:r w:rsidR="00CD60DE">
        <w:rPr>
          <w:b/>
          <w:sz w:val="28"/>
          <w:szCs w:val="28"/>
          <w:u w:val="single"/>
        </w:rPr>
        <w:t>63</w:t>
      </w:r>
      <w:r w:rsidR="00CD60DE" w:rsidRPr="00621E1F">
        <w:rPr>
          <w:b/>
          <w:sz w:val="28"/>
          <w:szCs w:val="28"/>
          <w:u w:val="single"/>
        </w:rPr>
        <w:t xml:space="preserve"> от </w:t>
      </w:r>
      <w:r w:rsidR="00CD60DE">
        <w:rPr>
          <w:b/>
          <w:sz w:val="28"/>
          <w:szCs w:val="28"/>
          <w:u w:val="single"/>
        </w:rPr>
        <w:t>15</w:t>
      </w:r>
      <w:r w:rsidR="00CD60DE" w:rsidRPr="00621E1F">
        <w:rPr>
          <w:b/>
          <w:sz w:val="28"/>
          <w:szCs w:val="28"/>
          <w:u w:val="single"/>
        </w:rPr>
        <w:t>.1</w:t>
      </w:r>
      <w:r w:rsidR="00CD60DE">
        <w:rPr>
          <w:b/>
          <w:sz w:val="28"/>
          <w:szCs w:val="28"/>
          <w:u w:val="single"/>
        </w:rPr>
        <w:t>2</w:t>
      </w:r>
      <w:r w:rsidR="00CD60DE" w:rsidRPr="00621E1F">
        <w:rPr>
          <w:b/>
          <w:sz w:val="28"/>
          <w:szCs w:val="28"/>
          <w:u w:val="single"/>
        </w:rPr>
        <w:t>.2023</w:t>
      </w:r>
      <w:r w:rsidR="008272C1" w:rsidRPr="005C1931">
        <w:rPr>
          <w:b/>
          <w:sz w:val="28"/>
          <w:szCs w:val="28"/>
          <w:u w:val="single"/>
        </w:rPr>
        <w:t xml:space="preserve"> года</w:t>
      </w:r>
      <w:r w:rsidR="008272C1" w:rsidRPr="005C1931">
        <w:rPr>
          <w:sz w:val="28"/>
          <w:szCs w:val="28"/>
          <w:u w:val="single"/>
        </w:rPr>
        <w:t xml:space="preserve"> «</w:t>
      </w:r>
      <w:r w:rsidR="005C1931" w:rsidRPr="005C1931">
        <w:rPr>
          <w:sz w:val="28"/>
          <w:szCs w:val="28"/>
          <w:u w:val="single"/>
        </w:rPr>
        <w:t xml:space="preserve">О внесении  изменений в постановление от 06.08.2018 года №42 </w:t>
      </w:r>
      <w:r w:rsidR="005C1931" w:rsidRPr="005C1931">
        <w:rPr>
          <w:bCs/>
          <w:sz w:val="28"/>
          <w:szCs w:val="28"/>
          <w:u w:val="single"/>
        </w:rPr>
        <w:t>«Об утверждении административного регламента предоставления муниципальной услуги</w:t>
      </w:r>
      <w:r w:rsidR="005C1931" w:rsidRPr="005C1931">
        <w:rPr>
          <w:sz w:val="28"/>
          <w:szCs w:val="28"/>
          <w:u w:val="single"/>
        </w:rPr>
        <w:t xml:space="preserve"> «Предварительное согласование предоставления земельного участка, находящегося в муниципальной собственности</w:t>
      </w:r>
      <w:r w:rsidR="00963BE7" w:rsidRPr="005C1931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1931" w:rsidRPr="005C1931" w:rsidRDefault="00BB733D" w:rsidP="005C1931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r w:rsidR="000021F1">
        <w:rPr>
          <w:sz w:val="28"/>
          <w:szCs w:val="28"/>
        </w:rPr>
        <w:t xml:space="preserve">В представленном  </w:t>
      </w:r>
      <w:r w:rsidR="00DF77C2" w:rsidRPr="00F55621">
        <w:rPr>
          <w:b/>
          <w:sz w:val="28"/>
          <w:szCs w:val="28"/>
          <w:u w:val="single"/>
        </w:rPr>
        <w:t>постановлени</w:t>
      </w:r>
      <w:r w:rsidR="00CD60DE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DF77C2" w:rsidRPr="00F55621">
        <w:rPr>
          <w:b/>
          <w:sz w:val="28"/>
          <w:szCs w:val="28"/>
          <w:u w:val="single"/>
        </w:rPr>
        <w:t xml:space="preserve"> </w:t>
      </w:r>
      <w:r w:rsidR="00CD60DE" w:rsidRPr="00621E1F">
        <w:rPr>
          <w:b/>
          <w:sz w:val="28"/>
          <w:szCs w:val="28"/>
          <w:u w:val="single"/>
        </w:rPr>
        <w:t>№</w:t>
      </w:r>
      <w:r w:rsidR="00CD60DE">
        <w:rPr>
          <w:b/>
          <w:sz w:val="28"/>
          <w:szCs w:val="28"/>
          <w:u w:val="single"/>
        </w:rPr>
        <w:t>63</w:t>
      </w:r>
      <w:r w:rsidR="00CD60DE" w:rsidRPr="00621E1F">
        <w:rPr>
          <w:b/>
          <w:sz w:val="28"/>
          <w:szCs w:val="28"/>
          <w:u w:val="single"/>
        </w:rPr>
        <w:t xml:space="preserve"> от </w:t>
      </w:r>
      <w:r w:rsidR="00CD60DE">
        <w:rPr>
          <w:b/>
          <w:sz w:val="28"/>
          <w:szCs w:val="28"/>
          <w:u w:val="single"/>
        </w:rPr>
        <w:t>15</w:t>
      </w:r>
      <w:r w:rsidR="00CD60DE" w:rsidRPr="00621E1F">
        <w:rPr>
          <w:b/>
          <w:sz w:val="28"/>
          <w:szCs w:val="28"/>
          <w:u w:val="single"/>
        </w:rPr>
        <w:t>.1</w:t>
      </w:r>
      <w:r w:rsidR="00CD60DE">
        <w:rPr>
          <w:b/>
          <w:sz w:val="28"/>
          <w:szCs w:val="28"/>
          <w:u w:val="single"/>
        </w:rPr>
        <w:t>2</w:t>
      </w:r>
      <w:r w:rsidR="00CD60DE" w:rsidRPr="00621E1F">
        <w:rPr>
          <w:b/>
          <w:sz w:val="28"/>
          <w:szCs w:val="28"/>
          <w:u w:val="single"/>
        </w:rPr>
        <w:t>.2023</w:t>
      </w:r>
      <w:r w:rsidR="005C1931" w:rsidRPr="005C1931">
        <w:rPr>
          <w:b/>
          <w:sz w:val="28"/>
          <w:szCs w:val="28"/>
          <w:u w:val="single"/>
        </w:rPr>
        <w:t xml:space="preserve"> года</w:t>
      </w:r>
      <w:r w:rsidR="005C1931" w:rsidRPr="005C1931">
        <w:rPr>
          <w:sz w:val="28"/>
          <w:szCs w:val="28"/>
          <w:u w:val="single"/>
        </w:rPr>
        <w:t xml:space="preserve"> «О внесении  изменений в постановление от 06.08.2018 года №42 </w:t>
      </w:r>
      <w:r w:rsidR="005C1931" w:rsidRPr="005C1931">
        <w:rPr>
          <w:bCs/>
          <w:sz w:val="28"/>
          <w:szCs w:val="28"/>
          <w:u w:val="single"/>
        </w:rPr>
        <w:t>«Об утверждении административного регламента предоставления муниципальной услуги</w:t>
      </w:r>
      <w:r w:rsidR="005C1931" w:rsidRPr="005C1931">
        <w:rPr>
          <w:sz w:val="28"/>
          <w:szCs w:val="28"/>
          <w:u w:val="single"/>
        </w:rPr>
        <w:t xml:space="preserve"> «Предварительное согласование предоставления земельного участка, находящегося в муниципальной собственности»</w:t>
      </w:r>
    </w:p>
    <w:p w:rsidR="000021F1" w:rsidRPr="007A1E0B" w:rsidRDefault="004D5321" w:rsidP="005923B5">
      <w:pPr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98F" w:rsidRDefault="005B298F" w:rsidP="00BE0BA0">
      <w:r>
        <w:separator/>
      </w:r>
    </w:p>
  </w:endnote>
  <w:endnote w:type="continuationSeparator" w:id="0">
    <w:p w:rsidR="005B298F" w:rsidRDefault="005B298F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3093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5B298F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3093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D60DE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5B298F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98F" w:rsidRDefault="005B298F" w:rsidP="00BE0BA0">
      <w:r>
        <w:separator/>
      </w:r>
    </w:p>
  </w:footnote>
  <w:footnote w:type="continuationSeparator" w:id="0">
    <w:p w:rsidR="005B298F" w:rsidRDefault="005B298F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7BD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3E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3B5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98F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931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C61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CEE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4BCA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A9C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E5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33D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0DE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58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360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998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DBE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EFC00"/>
  <w15:docId w15:val="{408E8359-D810-40B8-85C7-C80CD35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  <w:style w:type="table" w:styleId="ae">
    <w:name w:val="Table Grid"/>
    <w:basedOn w:val="a1"/>
    <w:rsid w:val="00790C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5A033B-BB7B-4183-B8F9-1E1FC19B8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119</cp:revision>
  <dcterms:created xsi:type="dcterms:W3CDTF">2018-06-18T10:12:00Z</dcterms:created>
  <dcterms:modified xsi:type="dcterms:W3CDTF">2024-04-17T09:20:00Z</dcterms:modified>
</cp:coreProperties>
</file>