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E923E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CBD296C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FEABFFE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7BD4501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B121E09" w14:textId="00BC5872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27696">
        <w:rPr>
          <w:rFonts w:ascii="Times New Roman" w:hAnsi="Times New Roman" w:cs="Times New Roman"/>
          <w:sz w:val="28"/>
          <w:szCs w:val="28"/>
        </w:rPr>
        <w:t>10</w:t>
      </w:r>
    </w:p>
    <w:p w14:paraId="21170D6C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C6AAD0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37C68E9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6D1B985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36C6D4FF" w14:textId="5DDF9105" w:rsidR="008B5182" w:rsidRPr="00D27696" w:rsidRDefault="000021F1" w:rsidP="00E550F7">
      <w:pPr>
        <w:framePr w:hSpace="180" w:wrap="around" w:vAnchor="text" w:hAnchor="text" w:y="1"/>
        <w:autoSpaceDE w:val="0"/>
        <w:autoSpaceDN w:val="0"/>
        <w:adjustRightInd w:val="0"/>
        <w:suppressOverlap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D9073C" w:rsidRPr="00D9073C">
        <w:rPr>
          <w:b/>
          <w:sz w:val="28"/>
          <w:szCs w:val="28"/>
          <w:u w:val="single"/>
        </w:rPr>
        <w:t xml:space="preserve"> </w:t>
      </w:r>
      <w:r w:rsidR="00D9073C" w:rsidRPr="00C910A5">
        <w:rPr>
          <w:b/>
          <w:sz w:val="28"/>
          <w:szCs w:val="28"/>
          <w:u w:val="single"/>
        </w:rPr>
        <w:t>постановления</w:t>
      </w:r>
      <w:r w:rsidR="00D9073C">
        <w:rPr>
          <w:b/>
          <w:sz w:val="28"/>
          <w:szCs w:val="28"/>
          <w:u w:val="single"/>
        </w:rPr>
        <w:t xml:space="preserve"> </w:t>
      </w:r>
      <w:r w:rsidR="00834717">
        <w:rPr>
          <w:b/>
          <w:sz w:val="28"/>
          <w:szCs w:val="28"/>
          <w:u w:val="single"/>
        </w:rPr>
        <w:t>№</w:t>
      </w:r>
      <w:r w:rsidR="00834717">
        <w:rPr>
          <w:b/>
          <w:sz w:val="28"/>
          <w:szCs w:val="28"/>
          <w:u w:val="single"/>
        </w:rPr>
        <w:t>10</w:t>
      </w:r>
      <w:r w:rsidR="00834717" w:rsidRPr="00C910A5">
        <w:rPr>
          <w:b/>
          <w:sz w:val="28"/>
          <w:szCs w:val="28"/>
          <w:u w:val="single"/>
        </w:rPr>
        <w:t xml:space="preserve"> </w:t>
      </w:r>
      <w:r w:rsidR="00834717">
        <w:rPr>
          <w:b/>
          <w:sz w:val="28"/>
          <w:szCs w:val="28"/>
          <w:u w:val="single"/>
        </w:rPr>
        <w:t xml:space="preserve">от </w:t>
      </w:r>
      <w:r w:rsidR="00834717">
        <w:rPr>
          <w:b/>
          <w:sz w:val="28"/>
          <w:szCs w:val="28"/>
          <w:u w:val="single"/>
        </w:rPr>
        <w:t>07</w:t>
      </w:r>
      <w:r w:rsidR="00834717" w:rsidRPr="00C910A5">
        <w:rPr>
          <w:b/>
          <w:sz w:val="28"/>
          <w:szCs w:val="28"/>
          <w:u w:val="single"/>
        </w:rPr>
        <w:t>.</w:t>
      </w:r>
      <w:r w:rsidR="00834717">
        <w:rPr>
          <w:b/>
          <w:sz w:val="28"/>
          <w:szCs w:val="28"/>
          <w:u w:val="single"/>
        </w:rPr>
        <w:t>0</w:t>
      </w:r>
      <w:r w:rsidR="00834717">
        <w:rPr>
          <w:b/>
          <w:sz w:val="28"/>
          <w:szCs w:val="28"/>
          <w:u w:val="single"/>
        </w:rPr>
        <w:t>2</w:t>
      </w:r>
      <w:r w:rsidR="00834717" w:rsidRPr="00C910A5">
        <w:rPr>
          <w:b/>
          <w:sz w:val="28"/>
          <w:szCs w:val="28"/>
          <w:u w:val="single"/>
        </w:rPr>
        <w:t>.</w:t>
      </w:r>
      <w:r w:rsidR="00834717">
        <w:rPr>
          <w:b/>
          <w:sz w:val="28"/>
          <w:szCs w:val="28"/>
          <w:u w:val="single"/>
        </w:rPr>
        <w:t>2025</w:t>
      </w:r>
      <w:r w:rsidR="00834717" w:rsidRPr="00ED753D">
        <w:rPr>
          <w:b/>
          <w:sz w:val="28"/>
          <w:szCs w:val="28"/>
          <w:u w:val="single"/>
        </w:rPr>
        <w:t xml:space="preserve"> 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14383D" w:rsidRPr="0014383D">
        <w:rPr>
          <w:sz w:val="28"/>
          <w:szCs w:val="28"/>
          <w:u w:val="single"/>
        </w:rPr>
        <w:t xml:space="preserve">О внесении  изменений в постановление от  27.08.2020 № 73 </w:t>
      </w:r>
      <w:r w:rsidR="0014383D" w:rsidRPr="0014383D">
        <w:rPr>
          <w:color w:val="000000"/>
          <w:sz w:val="28"/>
          <w:szCs w:val="28"/>
          <w:u w:val="single"/>
        </w:rPr>
        <w:t>«</w:t>
      </w:r>
      <w:r w:rsidR="0014383D" w:rsidRPr="0014383D">
        <w:rPr>
          <w:color w:val="000000"/>
          <w:sz w:val="28"/>
          <w:szCs w:val="28"/>
          <w:u w:val="single"/>
          <w:lang w:bidi="ru-RU"/>
        </w:rPr>
        <w:t>Предоставление письменных разъяснений налоговым органам, налогоплательщикам и налоговым агентам по вопросам применения муниципальных нормативных правовых актов Пришибского сельского поселения Азовского немецкого национального муниципального района Омской области о местных налогах и сборах</w:t>
      </w:r>
      <w:r w:rsidR="008B5182" w:rsidRPr="00D27696">
        <w:rPr>
          <w:b/>
          <w:sz w:val="28"/>
          <w:szCs w:val="28"/>
          <w:u w:val="single"/>
        </w:rPr>
        <w:t>»</w:t>
      </w:r>
    </w:p>
    <w:p w14:paraId="04E5FE87" w14:textId="77777777"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66223E3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7E0780B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00E12694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BB08196" w14:textId="1F37AA0A" w:rsidR="00D27696" w:rsidRPr="00E550F7" w:rsidRDefault="000021F1" w:rsidP="00E550F7">
      <w:pPr>
        <w:framePr w:hSpace="180" w:wrap="around" w:vAnchor="text" w:hAnchor="text" w:y="1"/>
        <w:autoSpaceDE w:val="0"/>
        <w:autoSpaceDN w:val="0"/>
        <w:adjustRightInd w:val="0"/>
        <w:suppressOverlap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9073C" w:rsidRPr="00C910A5">
        <w:rPr>
          <w:b/>
          <w:sz w:val="28"/>
          <w:szCs w:val="28"/>
          <w:u w:val="single"/>
        </w:rPr>
        <w:t>постановлени</w:t>
      </w:r>
      <w:r w:rsidR="00834717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D9073C">
        <w:rPr>
          <w:b/>
          <w:sz w:val="28"/>
          <w:szCs w:val="28"/>
          <w:u w:val="single"/>
        </w:rPr>
        <w:t xml:space="preserve"> </w:t>
      </w:r>
      <w:r w:rsidR="00834717">
        <w:rPr>
          <w:b/>
          <w:sz w:val="28"/>
          <w:szCs w:val="28"/>
          <w:u w:val="single"/>
        </w:rPr>
        <w:t>№10</w:t>
      </w:r>
      <w:r w:rsidR="00834717" w:rsidRPr="00C910A5">
        <w:rPr>
          <w:b/>
          <w:sz w:val="28"/>
          <w:szCs w:val="28"/>
          <w:u w:val="single"/>
        </w:rPr>
        <w:t xml:space="preserve"> </w:t>
      </w:r>
      <w:r w:rsidR="00834717">
        <w:rPr>
          <w:b/>
          <w:sz w:val="28"/>
          <w:szCs w:val="28"/>
          <w:u w:val="single"/>
        </w:rPr>
        <w:t>от 07</w:t>
      </w:r>
      <w:r w:rsidR="00834717" w:rsidRPr="00C910A5">
        <w:rPr>
          <w:b/>
          <w:sz w:val="28"/>
          <w:szCs w:val="28"/>
          <w:u w:val="single"/>
        </w:rPr>
        <w:t>.</w:t>
      </w:r>
      <w:r w:rsidR="00834717">
        <w:rPr>
          <w:b/>
          <w:sz w:val="28"/>
          <w:szCs w:val="28"/>
          <w:u w:val="single"/>
        </w:rPr>
        <w:t>02</w:t>
      </w:r>
      <w:r w:rsidR="00834717" w:rsidRPr="00C910A5">
        <w:rPr>
          <w:b/>
          <w:sz w:val="28"/>
          <w:szCs w:val="28"/>
          <w:u w:val="single"/>
        </w:rPr>
        <w:t>.</w:t>
      </w:r>
      <w:r w:rsidR="00834717">
        <w:rPr>
          <w:b/>
          <w:sz w:val="28"/>
          <w:szCs w:val="28"/>
          <w:u w:val="single"/>
        </w:rPr>
        <w:t>2025</w:t>
      </w:r>
      <w:r w:rsidR="00D27696" w:rsidRPr="00ED753D">
        <w:rPr>
          <w:b/>
          <w:sz w:val="28"/>
          <w:szCs w:val="28"/>
          <w:u w:val="single"/>
        </w:rPr>
        <w:t xml:space="preserve"> года </w:t>
      </w:r>
      <w:r w:rsidR="00D27696" w:rsidRPr="00E550F7">
        <w:rPr>
          <w:b/>
          <w:sz w:val="28"/>
          <w:szCs w:val="28"/>
          <w:u w:val="single"/>
        </w:rPr>
        <w:t>«</w:t>
      </w:r>
      <w:r w:rsidR="0014383D" w:rsidRPr="0014383D">
        <w:rPr>
          <w:sz w:val="28"/>
          <w:szCs w:val="28"/>
          <w:u w:val="single"/>
        </w:rPr>
        <w:t xml:space="preserve">О внесении  изменений в постановление от  27.08.2020 № 73 </w:t>
      </w:r>
      <w:r w:rsidR="0014383D" w:rsidRPr="0014383D">
        <w:rPr>
          <w:color w:val="000000"/>
          <w:sz w:val="28"/>
          <w:szCs w:val="28"/>
          <w:u w:val="single"/>
        </w:rPr>
        <w:t>«</w:t>
      </w:r>
      <w:r w:rsidR="0014383D" w:rsidRPr="0014383D">
        <w:rPr>
          <w:color w:val="000000"/>
          <w:sz w:val="28"/>
          <w:szCs w:val="28"/>
          <w:u w:val="single"/>
          <w:lang w:bidi="ru-RU"/>
        </w:rPr>
        <w:t>Предоставление письменных разъяснений налоговым органам, налогоплательщикам и налоговым агентам по вопросам применения муниципальных нормативных правовых актов Пришибского сельского поселения Азовского немецкого национального муниципального района Омской области о местных налогах и сборах</w:t>
      </w:r>
      <w:r w:rsidR="00D27696" w:rsidRPr="00E550F7">
        <w:rPr>
          <w:b/>
          <w:sz w:val="28"/>
          <w:szCs w:val="28"/>
          <w:u w:val="single"/>
        </w:rPr>
        <w:t>»</w:t>
      </w:r>
    </w:p>
    <w:p w14:paraId="654ACE3C" w14:textId="0D680354" w:rsidR="000021F1" w:rsidRDefault="000021F1" w:rsidP="00DA68FE">
      <w:pPr>
        <w:autoSpaceDE w:val="0"/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01D6B043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2434B35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14D1B308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BCE05E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9C48FFC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44D48B11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28E7E0D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62A8A35E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785A9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766BA" w14:textId="77777777" w:rsidR="00701857" w:rsidRDefault="00701857" w:rsidP="00BE0BA0">
      <w:r>
        <w:separator/>
      </w:r>
    </w:p>
  </w:endnote>
  <w:endnote w:type="continuationSeparator" w:id="0">
    <w:p w14:paraId="7E8487E3" w14:textId="77777777" w:rsidR="00701857" w:rsidRDefault="0070185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49935" w14:textId="77777777" w:rsidR="009953BB" w:rsidRDefault="002B2E0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9B63190" w14:textId="77777777" w:rsidR="009953BB" w:rsidRDefault="009953BB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0D99F" w14:textId="295E7475" w:rsidR="009953BB" w:rsidRDefault="002B2E0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34717">
      <w:rPr>
        <w:rStyle w:val="a5"/>
        <w:noProof/>
      </w:rPr>
      <w:t>1</w:t>
    </w:r>
    <w:r>
      <w:rPr>
        <w:rStyle w:val="a5"/>
      </w:rPr>
      <w:fldChar w:fldCharType="end"/>
    </w:r>
  </w:p>
  <w:p w14:paraId="15794E27" w14:textId="77777777" w:rsidR="009953BB" w:rsidRDefault="009953BB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97CD3" w14:textId="77777777" w:rsidR="00701857" w:rsidRDefault="00701857" w:rsidP="00BE0BA0">
      <w:r>
        <w:separator/>
      </w:r>
    </w:p>
  </w:footnote>
  <w:footnote w:type="continuationSeparator" w:id="0">
    <w:p w14:paraId="590358C2" w14:textId="77777777" w:rsidR="00701857" w:rsidRDefault="00701857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3D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2E0D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4B3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96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1D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85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A9C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232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717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3BB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6D2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696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73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8FE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0F7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6FE20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0073FE-4B9E-4919-8AB8-7C923B786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40</cp:revision>
  <dcterms:created xsi:type="dcterms:W3CDTF">2018-06-18T10:12:00Z</dcterms:created>
  <dcterms:modified xsi:type="dcterms:W3CDTF">2025-05-07T03:32:00Z</dcterms:modified>
</cp:coreProperties>
</file>